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627" w:rsidRPr="009D6AF9" w:rsidRDefault="009D6AF9">
      <w:pPr>
        <w:rPr>
          <w:b/>
          <w:sz w:val="28"/>
          <w:szCs w:val="28"/>
        </w:rPr>
      </w:pPr>
      <w:r>
        <w:rPr>
          <w:b/>
          <w:sz w:val="28"/>
          <w:szCs w:val="28"/>
        </w:rPr>
        <w:t>Bewegen in de klas</w:t>
      </w:r>
    </w:p>
    <w:p w:rsidR="00046166" w:rsidRDefault="00046166"/>
    <w:p w:rsidR="00046166" w:rsidRDefault="00046166" w:rsidP="00046166">
      <w:pPr>
        <w:pStyle w:val="Lijstalinea"/>
        <w:numPr>
          <w:ilvl w:val="0"/>
          <w:numId w:val="1"/>
        </w:numPr>
      </w:pPr>
      <w:r>
        <w:t>Maak een inventarisatie van de tijd die je in de klas beweegt. Dus van het begin van de schooldag totdat je weer naar huis gaat,  Op welke momenten is er ruimte voor beweging? (Let op: ook een propje naar de prullenbak brengen is beweging)</w:t>
      </w:r>
    </w:p>
    <w:tbl>
      <w:tblPr>
        <w:tblStyle w:val="Tabelraster"/>
        <w:tblW w:w="0" w:type="auto"/>
        <w:tblInd w:w="360" w:type="dxa"/>
        <w:tblLook w:val="04A0" w:firstRow="1" w:lastRow="0" w:firstColumn="1" w:lastColumn="0" w:noHBand="0" w:noVBand="1"/>
      </w:tblPr>
      <w:tblGrid>
        <w:gridCol w:w="3292"/>
        <w:gridCol w:w="1134"/>
        <w:gridCol w:w="3260"/>
        <w:gridCol w:w="1242"/>
      </w:tblGrid>
      <w:tr w:rsidR="00046166" w:rsidRPr="00046166" w:rsidTr="00046166">
        <w:tc>
          <w:tcPr>
            <w:tcW w:w="3292" w:type="dxa"/>
          </w:tcPr>
          <w:p w:rsidR="00046166" w:rsidRPr="00046166" w:rsidRDefault="00046166" w:rsidP="00046166">
            <w:pPr>
              <w:rPr>
                <w:sz w:val="28"/>
                <w:szCs w:val="28"/>
              </w:rPr>
            </w:pPr>
            <w:r w:rsidRPr="00046166">
              <w:rPr>
                <w:sz w:val="28"/>
                <w:szCs w:val="28"/>
              </w:rPr>
              <w:t>beweging</w:t>
            </w:r>
          </w:p>
        </w:tc>
        <w:tc>
          <w:tcPr>
            <w:tcW w:w="1134" w:type="dxa"/>
          </w:tcPr>
          <w:p w:rsidR="00046166" w:rsidRPr="00046166" w:rsidRDefault="00046166" w:rsidP="00046166">
            <w:pPr>
              <w:rPr>
                <w:sz w:val="28"/>
                <w:szCs w:val="28"/>
              </w:rPr>
            </w:pPr>
            <w:r w:rsidRPr="00046166">
              <w:rPr>
                <w:sz w:val="28"/>
                <w:szCs w:val="28"/>
              </w:rPr>
              <w:t>tijd</w:t>
            </w:r>
          </w:p>
        </w:tc>
        <w:tc>
          <w:tcPr>
            <w:tcW w:w="3260" w:type="dxa"/>
          </w:tcPr>
          <w:p w:rsidR="00046166" w:rsidRPr="00046166" w:rsidRDefault="00046166" w:rsidP="00046166">
            <w:pPr>
              <w:rPr>
                <w:sz w:val="28"/>
                <w:szCs w:val="28"/>
              </w:rPr>
            </w:pPr>
            <w:r w:rsidRPr="00046166">
              <w:rPr>
                <w:sz w:val="28"/>
                <w:szCs w:val="28"/>
              </w:rPr>
              <w:t>beweging</w:t>
            </w:r>
          </w:p>
        </w:tc>
        <w:tc>
          <w:tcPr>
            <w:tcW w:w="1242" w:type="dxa"/>
          </w:tcPr>
          <w:p w:rsidR="00046166" w:rsidRPr="00046166" w:rsidRDefault="00046166" w:rsidP="00046166">
            <w:pPr>
              <w:rPr>
                <w:sz w:val="28"/>
                <w:szCs w:val="28"/>
              </w:rPr>
            </w:pPr>
            <w:r w:rsidRPr="00046166">
              <w:rPr>
                <w:sz w:val="28"/>
                <w:szCs w:val="28"/>
              </w:rPr>
              <w:t>tijd</w:t>
            </w:r>
          </w:p>
        </w:tc>
      </w:tr>
      <w:tr w:rsidR="00046166" w:rsidRPr="00046166" w:rsidTr="00046166">
        <w:tc>
          <w:tcPr>
            <w:tcW w:w="3292" w:type="dxa"/>
          </w:tcPr>
          <w:p w:rsidR="00046166" w:rsidRPr="00046166" w:rsidRDefault="00046166" w:rsidP="00046166">
            <w:pPr>
              <w:rPr>
                <w:sz w:val="28"/>
                <w:szCs w:val="28"/>
              </w:rPr>
            </w:pPr>
          </w:p>
        </w:tc>
        <w:tc>
          <w:tcPr>
            <w:tcW w:w="1134" w:type="dxa"/>
          </w:tcPr>
          <w:p w:rsidR="00046166" w:rsidRPr="00046166" w:rsidRDefault="00046166" w:rsidP="00046166">
            <w:pPr>
              <w:rPr>
                <w:sz w:val="28"/>
                <w:szCs w:val="28"/>
              </w:rPr>
            </w:pPr>
          </w:p>
        </w:tc>
        <w:tc>
          <w:tcPr>
            <w:tcW w:w="3260" w:type="dxa"/>
          </w:tcPr>
          <w:p w:rsidR="00046166" w:rsidRPr="00046166" w:rsidRDefault="00046166" w:rsidP="00046166">
            <w:pPr>
              <w:rPr>
                <w:sz w:val="28"/>
                <w:szCs w:val="28"/>
              </w:rPr>
            </w:pPr>
          </w:p>
        </w:tc>
        <w:tc>
          <w:tcPr>
            <w:tcW w:w="1242" w:type="dxa"/>
          </w:tcPr>
          <w:p w:rsidR="00046166" w:rsidRPr="00046166" w:rsidRDefault="00046166" w:rsidP="00046166">
            <w:pPr>
              <w:rPr>
                <w:sz w:val="28"/>
                <w:szCs w:val="28"/>
              </w:rPr>
            </w:pPr>
          </w:p>
        </w:tc>
      </w:tr>
      <w:tr w:rsidR="00046166" w:rsidRPr="00046166" w:rsidTr="00046166">
        <w:tc>
          <w:tcPr>
            <w:tcW w:w="3292" w:type="dxa"/>
          </w:tcPr>
          <w:p w:rsidR="00046166" w:rsidRPr="00046166" w:rsidRDefault="00046166" w:rsidP="00046166">
            <w:pPr>
              <w:rPr>
                <w:sz w:val="28"/>
                <w:szCs w:val="28"/>
              </w:rPr>
            </w:pPr>
          </w:p>
        </w:tc>
        <w:tc>
          <w:tcPr>
            <w:tcW w:w="1134" w:type="dxa"/>
          </w:tcPr>
          <w:p w:rsidR="00046166" w:rsidRPr="00046166" w:rsidRDefault="00046166" w:rsidP="00046166">
            <w:pPr>
              <w:rPr>
                <w:sz w:val="28"/>
                <w:szCs w:val="28"/>
              </w:rPr>
            </w:pPr>
          </w:p>
        </w:tc>
        <w:tc>
          <w:tcPr>
            <w:tcW w:w="3260" w:type="dxa"/>
          </w:tcPr>
          <w:p w:rsidR="00046166" w:rsidRPr="00046166" w:rsidRDefault="00046166" w:rsidP="00046166">
            <w:pPr>
              <w:rPr>
                <w:sz w:val="28"/>
                <w:szCs w:val="28"/>
              </w:rPr>
            </w:pPr>
          </w:p>
        </w:tc>
        <w:tc>
          <w:tcPr>
            <w:tcW w:w="1242" w:type="dxa"/>
          </w:tcPr>
          <w:p w:rsidR="00046166" w:rsidRPr="00046166" w:rsidRDefault="00046166" w:rsidP="00046166">
            <w:pPr>
              <w:rPr>
                <w:sz w:val="28"/>
                <w:szCs w:val="28"/>
              </w:rPr>
            </w:pPr>
          </w:p>
        </w:tc>
      </w:tr>
      <w:tr w:rsidR="00046166" w:rsidRPr="00046166" w:rsidTr="00046166">
        <w:tc>
          <w:tcPr>
            <w:tcW w:w="3292" w:type="dxa"/>
          </w:tcPr>
          <w:p w:rsidR="00046166" w:rsidRPr="00046166" w:rsidRDefault="00046166" w:rsidP="00046166">
            <w:pPr>
              <w:rPr>
                <w:sz w:val="28"/>
                <w:szCs w:val="28"/>
              </w:rPr>
            </w:pPr>
          </w:p>
        </w:tc>
        <w:tc>
          <w:tcPr>
            <w:tcW w:w="1134" w:type="dxa"/>
          </w:tcPr>
          <w:p w:rsidR="00046166" w:rsidRPr="00046166" w:rsidRDefault="00046166" w:rsidP="00046166">
            <w:pPr>
              <w:rPr>
                <w:sz w:val="28"/>
                <w:szCs w:val="28"/>
              </w:rPr>
            </w:pPr>
          </w:p>
        </w:tc>
        <w:tc>
          <w:tcPr>
            <w:tcW w:w="3260" w:type="dxa"/>
          </w:tcPr>
          <w:p w:rsidR="00046166" w:rsidRPr="00046166" w:rsidRDefault="00046166" w:rsidP="00046166">
            <w:pPr>
              <w:rPr>
                <w:sz w:val="28"/>
                <w:szCs w:val="28"/>
              </w:rPr>
            </w:pPr>
          </w:p>
        </w:tc>
        <w:tc>
          <w:tcPr>
            <w:tcW w:w="1242" w:type="dxa"/>
          </w:tcPr>
          <w:p w:rsidR="00046166" w:rsidRPr="00046166" w:rsidRDefault="00046166" w:rsidP="00046166">
            <w:pPr>
              <w:rPr>
                <w:sz w:val="28"/>
                <w:szCs w:val="28"/>
              </w:rPr>
            </w:pPr>
          </w:p>
        </w:tc>
      </w:tr>
      <w:tr w:rsidR="00046166" w:rsidRPr="00046166" w:rsidTr="00046166">
        <w:tc>
          <w:tcPr>
            <w:tcW w:w="3292" w:type="dxa"/>
          </w:tcPr>
          <w:p w:rsidR="00046166" w:rsidRPr="00046166" w:rsidRDefault="00046166" w:rsidP="00046166">
            <w:pPr>
              <w:rPr>
                <w:sz w:val="28"/>
                <w:szCs w:val="28"/>
              </w:rPr>
            </w:pPr>
          </w:p>
        </w:tc>
        <w:tc>
          <w:tcPr>
            <w:tcW w:w="1134" w:type="dxa"/>
          </w:tcPr>
          <w:p w:rsidR="00046166" w:rsidRPr="00046166" w:rsidRDefault="00046166" w:rsidP="00046166">
            <w:pPr>
              <w:rPr>
                <w:sz w:val="28"/>
                <w:szCs w:val="28"/>
              </w:rPr>
            </w:pPr>
          </w:p>
        </w:tc>
        <w:tc>
          <w:tcPr>
            <w:tcW w:w="3260" w:type="dxa"/>
          </w:tcPr>
          <w:p w:rsidR="00046166" w:rsidRPr="00046166" w:rsidRDefault="00046166" w:rsidP="00046166">
            <w:pPr>
              <w:rPr>
                <w:sz w:val="28"/>
                <w:szCs w:val="28"/>
              </w:rPr>
            </w:pPr>
          </w:p>
        </w:tc>
        <w:tc>
          <w:tcPr>
            <w:tcW w:w="1242" w:type="dxa"/>
          </w:tcPr>
          <w:p w:rsidR="00046166" w:rsidRPr="00046166" w:rsidRDefault="00046166" w:rsidP="00046166">
            <w:pPr>
              <w:rPr>
                <w:sz w:val="28"/>
                <w:szCs w:val="28"/>
              </w:rPr>
            </w:pPr>
          </w:p>
        </w:tc>
      </w:tr>
      <w:tr w:rsidR="00046166" w:rsidRPr="00046166" w:rsidTr="00046166">
        <w:tc>
          <w:tcPr>
            <w:tcW w:w="3292" w:type="dxa"/>
          </w:tcPr>
          <w:p w:rsidR="00046166" w:rsidRPr="00046166" w:rsidRDefault="00046166" w:rsidP="00046166">
            <w:pPr>
              <w:rPr>
                <w:sz w:val="28"/>
                <w:szCs w:val="28"/>
              </w:rPr>
            </w:pPr>
          </w:p>
        </w:tc>
        <w:tc>
          <w:tcPr>
            <w:tcW w:w="1134" w:type="dxa"/>
          </w:tcPr>
          <w:p w:rsidR="00046166" w:rsidRPr="00046166" w:rsidRDefault="00046166" w:rsidP="00046166">
            <w:pPr>
              <w:rPr>
                <w:sz w:val="28"/>
                <w:szCs w:val="28"/>
              </w:rPr>
            </w:pPr>
          </w:p>
        </w:tc>
        <w:tc>
          <w:tcPr>
            <w:tcW w:w="3260" w:type="dxa"/>
          </w:tcPr>
          <w:p w:rsidR="00046166" w:rsidRPr="00046166" w:rsidRDefault="00046166" w:rsidP="00046166">
            <w:pPr>
              <w:rPr>
                <w:sz w:val="28"/>
                <w:szCs w:val="28"/>
              </w:rPr>
            </w:pPr>
          </w:p>
        </w:tc>
        <w:tc>
          <w:tcPr>
            <w:tcW w:w="1242" w:type="dxa"/>
          </w:tcPr>
          <w:p w:rsidR="00046166" w:rsidRPr="00046166" w:rsidRDefault="00046166" w:rsidP="00046166">
            <w:pPr>
              <w:rPr>
                <w:sz w:val="28"/>
                <w:szCs w:val="28"/>
              </w:rPr>
            </w:pPr>
          </w:p>
        </w:tc>
      </w:tr>
      <w:tr w:rsidR="00046166" w:rsidRPr="00046166" w:rsidTr="00046166">
        <w:tc>
          <w:tcPr>
            <w:tcW w:w="3292" w:type="dxa"/>
          </w:tcPr>
          <w:p w:rsidR="00046166" w:rsidRPr="00046166" w:rsidRDefault="00046166" w:rsidP="005A0961">
            <w:pPr>
              <w:rPr>
                <w:sz w:val="28"/>
                <w:szCs w:val="28"/>
              </w:rPr>
            </w:pPr>
          </w:p>
        </w:tc>
        <w:tc>
          <w:tcPr>
            <w:tcW w:w="1134" w:type="dxa"/>
          </w:tcPr>
          <w:p w:rsidR="00046166" w:rsidRPr="00046166" w:rsidRDefault="00046166" w:rsidP="005A0961">
            <w:pPr>
              <w:rPr>
                <w:sz w:val="28"/>
                <w:szCs w:val="28"/>
              </w:rPr>
            </w:pPr>
          </w:p>
        </w:tc>
        <w:tc>
          <w:tcPr>
            <w:tcW w:w="3260" w:type="dxa"/>
          </w:tcPr>
          <w:p w:rsidR="00046166" w:rsidRPr="00046166" w:rsidRDefault="00046166" w:rsidP="005A0961">
            <w:pPr>
              <w:rPr>
                <w:sz w:val="28"/>
                <w:szCs w:val="28"/>
              </w:rPr>
            </w:pPr>
          </w:p>
        </w:tc>
        <w:tc>
          <w:tcPr>
            <w:tcW w:w="1242" w:type="dxa"/>
          </w:tcPr>
          <w:p w:rsidR="00046166" w:rsidRPr="00046166" w:rsidRDefault="00046166" w:rsidP="005A0961">
            <w:pPr>
              <w:rPr>
                <w:sz w:val="28"/>
                <w:szCs w:val="28"/>
              </w:rPr>
            </w:pPr>
          </w:p>
        </w:tc>
      </w:tr>
      <w:tr w:rsidR="00046166" w:rsidRPr="00046166" w:rsidTr="00046166">
        <w:tc>
          <w:tcPr>
            <w:tcW w:w="3292" w:type="dxa"/>
          </w:tcPr>
          <w:p w:rsidR="00046166" w:rsidRPr="00046166" w:rsidRDefault="00046166" w:rsidP="005A0961">
            <w:pPr>
              <w:rPr>
                <w:sz w:val="28"/>
                <w:szCs w:val="28"/>
              </w:rPr>
            </w:pPr>
          </w:p>
        </w:tc>
        <w:tc>
          <w:tcPr>
            <w:tcW w:w="1134" w:type="dxa"/>
          </w:tcPr>
          <w:p w:rsidR="00046166" w:rsidRPr="00046166" w:rsidRDefault="00046166" w:rsidP="005A0961">
            <w:pPr>
              <w:rPr>
                <w:sz w:val="28"/>
                <w:szCs w:val="28"/>
              </w:rPr>
            </w:pPr>
          </w:p>
        </w:tc>
        <w:tc>
          <w:tcPr>
            <w:tcW w:w="3260" w:type="dxa"/>
          </w:tcPr>
          <w:p w:rsidR="00046166" w:rsidRPr="00046166" w:rsidRDefault="00046166" w:rsidP="005A0961">
            <w:pPr>
              <w:rPr>
                <w:sz w:val="28"/>
                <w:szCs w:val="28"/>
              </w:rPr>
            </w:pPr>
          </w:p>
        </w:tc>
        <w:tc>
          <w:tcPr>
            <w:tcW w:w="1242" w:type="dxa"/>
          </w:tcPr>
          <w:p w:rsidR="00046166" w:rsidRPr="00046166" w:rsidRDefault="00046166" w:rsidP="005A0961">
            <w:pPr>
              <w:rPr>
                <w:sz w:val="28"/>
                <w:szCs w:val="28"/>
              </w:rPr>
            </w:pPr>
          </w:p>
        </w:tc>
      </w:tr>
      <w:tr w:rsidR="00046166" w:rsidRPr="00046166" w:rsidTr="00046166">
        <w:tc>
          <w:tcPr>
            <w:tcW w:w="3292" w:type="dxa"/>
          </w:tcPr>
          <w:p w:rsidR="00046166" w:rsidRPr="00046166" w:rsidRDefault="00046166" w:rsidP="005A0961">
            <w:pPr>
              <w:rPr>
                <w:sz w:val="28"/>
                <w:szCs w:val="28"/>
              </w:rPr>
            </w:pPr>
          </w:p>
        </w:tc>
        <w:tc>
          <w:tcPr>
            <w:tcW w:w="1134" w:type="dxa"/>
          </w:tcPr>
          <w:p w:rsidR="00046166" w:rsidRPr="00046166" w:rsidRDefault="00046166" w:rsidP="005A0961">
            <w:pPr>
              <w:rPr>
                <w:sz w:val="28"/>
                <w:szCs w:val="28"/>
              </w:rPr>
            </w:pPr>
          </w:p>
        </w:tc>
        <w:tc>
          <w:tcPr>
            <w:tcW w:w="3260" w:type="dxa"/>
          </w:tcPr>
          <w:p w:rsidR="00046166" w:rsidRPr="00046166" w:rsidRDefault="00046166" w:rsidP="005A0961">
            <w:pPr>
              <w:rPr>
                <w:sz w:val="28"/>
                <w:szCs w:val="28"/>
              </w:rPr>
            </w:pPr>
          </w:p>
        </w:tc>
        <w:tc>
          <w:tcPr>
            <w:tcW w:w="1242" w:type="dxa"/>
          </w:tcPr>
          <w:p w:rsidR="00046166" w:rsidRPr="00046166" w:rsidRDefault="00046166" w:rsidP="005A0961">
            <w:pPr>
              <w:rPr>
                <w:sz w:val="28"/>
                <w:szCs w:val="28"/>
              </w:rPr>
            </w:pPr>
          </w:p>
        </w:tc>
      </w:tr>
    </w:tbl>
    <w:p w:rsidR="00046166" w:rsidRDefault="00046166" w:rsidP="00046166">
      <w:pPr>
        <w:ind w:left="360"/>
      </w:pPr>
    </w:p>
    <w:p w:rsidR="00046166" w:rsidRDefault="00046166" w:rsidP="00046166">
      <w:pPr>
        <w:ind w:left="360"/>
      </w:pPr>
      <w:r>
        <w:t>Totaaltijd beweging :</w:t>
      </w:r>
      <w:r>
        <w:tab/>
      </w:r>
    </w:p>
    <w:p w:rsidR="00046166" w:rsidRDefault="00046166" w:rsidP="00046166">
      <w:pPr>
        <w:ind w:left="360"/>
      </w:pPr>
    </w:p>
    <w:p w:rsidR="00046166" w:rsidRDefault="00046166" w:rsidP="00046166">
      <w:pPr>
        <w:pStyle w:val="Lijstalinea"/>
        <w:numPr>
          <w:ilvl w:val="0"/>
          <w:numId w:val="1"/>
        </w:numPr>
      </w:pPr>
      <w:r>
        <w:t xml:space="preserve">Wanneer vind je het </w:t>
      </w:r>
      <w:proofErr w:type="spellStart"/>
      <w:r>
        <w:t>het</w:t>
      </w:r>
      <w:proofErr w:type="spellEnd"/>
      <w:r>
        <w:t xml:space="preserve"> moeilijkst om stil te blijven zitten?  ___________________________</w:t>
      </w:r>
    </w:p>
    <w:p w:rsidR="00046166" w:rsidRDefault="00046166" w:rsidP="00046166">
      <w:pPr>
        <w:ind w:left="720"/>
      </w:pPr>
      <w:r>
        <w:t>____________________________________________________________________________</w:t>
      </w:r>
    </w:p>
    <w:p w:rsidR="00046166" w:rsidRDefault="00046166" w:rsidP="00046166">
      <w:pPr>
        <w:ind w:left="720"/>
      </w:pPr>
      <w:r>
        <w:t>____________________________________________________________________________</w:t>
      </w:r>
    </w:p>
    <w:p w:rsidR="00046166" w:rsidRDefault="00046166" w:rsidP="00046166">
      <w:pPr>
        <w:ind w:left="720"/>
      </w:pPr>
      <w:r>
        <w:t>Hoe komt dat, denk je? ________________________________________________________</w:t>
      </w:r>
    </w:p>
    <w:p w:rsidR="00046166" w:rsidRDefault="00046166" w:rsidP="00046166">
      <w:pPr>
        <w:ind w:left="720"/>
      </w:pPr>
      <w:r>
        <w:t>____________________________________________________________________________</w:t>
      </w:r>
    </w:p>
    <w:p w:rsidR="00046166" w:rsidRDefault="009D6AF9" w:rsidP="00046166">
      <w:r>
        <w:rPr>
          <w:noProof/>
          <w:lang w:eastAsia="nl-NL"/>
        </w:rPr>
        <w:drawing>
          <wp:inline distT="0" distB="0" distL="0" distR="0">
            <wp:extent cx="4207031" cy="2595116"/>
            <wp:effectExtent l="0" t="0" r="3175" b="0"/>
            <wp:docPr id="4" name="Afbeelding 4" descr="http://s1.limburgercdn.nl/Assets/Images_Upload/2015/12/02/x_(3).jpg?maxheight=460&amp;maxwidth=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limburgercdn.nl/Assets/Images_Upload/2015/12/02/x_(3).jpg?maxheight=460&amp;maxwidth=6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7845" cy="2595618"/>
                    </a:xfrm>
                    <a:prstGeom prst="rect">
                      <a:avLst/>
                    </a:prstGeom>
                    <a:noFill/>
                    <a:ln>
                      <a:noFill/>
                    </a:ln>
                  </pic:spPr>
                </pic:pic>
              </a:graphicData>
            </a:graphic>
          </wp:inline>
        </w:drawing>
      </w:r>
    </w:p>
    <w:p w:rsidR="00046166" w:rsidRDefault="00046166" w:rsidP="00046166">
      <w:pPr>
        <w:pStyle w:val="Lijstalinea"/>
        <w:numPr>
          <w:ilvl w:val="0"/>
          <w:numId w:val="1"/>
        </w:numPr>
      </w:pPr>
      <w:bookmarkStart w:id="0" w:name="_GoBack"/>
      <w:bookmarkEnd w:id="0"/>
      <w:r>
        <w:lastRenderedPageBreak/>
        <w:t>Bedenk een kort spelletje dat je in de klas zou kunnen doen zodat iedereen weer eventjes helemaal  fris aan het werk kan gaan.</w:t>
      </w:r>
    </w:p>
    <w:p w:rsidR="00046166" w:rsidRDefault="00046166" w:rsidP="00046166">
      <w:pPr>
        <w:pStyle w:val="Lijstalinea"/>
      </w:pPr>
      <w:r>
        <w:t>Beschrijf het en maak er een tekening  van:</w:t>
      </w:r>
    </w:p>
    <w:p w:rsidR="00046166" w:rsidRDefault="00046166" w:rsidP="00046166">
      <w:pPr>
        <w:pStyle w:val="Lijstalinea"/>
      </w:pPr>
    </w:p>
    <w:p w:rsidR="00046166" w:rsidRDefault="00046166" w:rsidP="00046166">
      <w:pPr>
        <w:pStyle w:val="Lijstalinea"/>
      </w:pPr>
      <w:r>
        <w:t>____________________________________________________________________________</w:t>
      </w:r>
    </w:p>
    <w:p w:rsidR="00046166" w:rsidRDefault="00046166" w:rsidP="00046166">
      <w:pPr>
        <w:pStyle w:val="Lijstalinea"/>
      </w:pPr>
    </w:p>
    <w:p w:rsidR="00046166" w:rsidRDefault="00046166" w:rsidP="00046166">
      <w:pPr>
        <w:pStyle w:val="Lijstalinea"/>
      </w:pPr>
      <w:r>
        <w:t>____________________________________________________________________________</w:t>
      </w:r>
    </w:p>
    <w:p w:rsidR="00046166" w:rsidRDefault="00046166" w:rsidP="00046166">
      <w:pPr>
        <w:pStyle w:val="Lijstalinea"/>
      </w:pPr>
    </w:p>
    <w:p w:rsidR="00046166" w:rsidRDefault="00046166" w:rsidP="00046166">
      <w:pPr>
        <w:pStyle w:val="Lijstalinea"/>
      </w:pPr>
      <w:r>
        <w:t>____________________________________________________________________________</w:t>
      </w:r>
    </w:p>
    <w:p w:rsidR="00046166" w:rsidRDefault="00046166" w:rsidP="00046166">
      <w:pPr>
        <w:pStyle w:val="Lijstalinea"/>
      </w:pPr>
    </w:p>
    <w:p w:rsidR="00046166" w:rsidRDefault="00046166" w:rsidP="00046166">
      <w:pPr>
        <w:pStyle w:val="Lijstalinea"/>
      </w:pPr>
      <w:r>
        <w:rPr>
          <w:noProof/>
          <w:lang w:eastAsia="nl-NL"/>
        </w:rPr>
        <mc:AlternateContent>
          <mc:Choice Requires="wps">
            <w:drawing>
              <wp:anchor distT="0" distB="0" distL="114300" distR="114300" simplePos="0" relativeHeight="251659264" behindDoc="0" locked="0" layoutInCell="1" allowOverlap="1">
                <wp:simplePos x="0" y="0"/>
                <wp:positionH relativeFrom="column">
                  <wp:posOffset>424180</wp:posOffset>
                </wp:positionH>
                <wp:positionV relativeFrom="paragraph">
                  <wp:posOffset>63500</wp:posOffset>
                </wp:positionV>
                <wp:extent cx="5553075" cy="4543425"/>
                <wp:effectExtent l="0" t="0" r="28575" b="28575"/>
                <wp:wrapNone/>
                <wp:docPr id="3" name="Rechthoek 3"/>
                <wp:cNvGraphicFramePr/>
                <a:graphic xmlns:a="http://schemas.openxmlformats.org/drawingml/2006/main">
                  <a:graphicData uri="http://schemas.microsoft.com/office/word/2010/wordprocessingShape">
                    <wps:wsp>
                      <wps:cNvSpPr/>
                      <wps:spPr>
                        <a:xfrm>
                          <a:off x="0" y="0"/>
                          <a:ext cx="5553075" cy="4543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hoek 3" o:spid="_x0000_s1026" style="position:absolute;margin-left:33.4pt;margin-top:5pt;width:437.25pt;height:35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" filled="f" strokecolor="#243f60 [1604]" strokeweight="2pt"/>
            </w:pict>
          </mc:Fallback>
        </mc:AlternateContent>
      </w:r>
    </w:p>
    <w:sectPr w:rsidR="000461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C0DED"/>
    <w:multiLevelType w:val="hybridMultilevel"/>
    <w:tmpl w:val="0CBA80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166"/>
    <w:rsid w:val="00046166"/>
    <w:rsid w:val="00893627"/>
    <w:rsid w:val="009D6A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46166"/>
    <w:pPr>
      <w:ind w:left="720"/>
      <w:contextualSpacing/>
    </w:pPr>
  </w:style>
  <w:style w:type="table" w:styleId="Tabelraster">
    <w:name w:val="Table Grid"/>
    <w:basedOn w:val="Standaardtabel"/>
    <w:uiPriority w:val="59"/>
    <w:rsid w:val="00046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9D6AF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D6A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46166"/>
    <w:pPr>
      <w:ind w:left="720"/>
      <w:contextualSpacing/>
    </w:pPr>
  </w:style>
  <w:style w:type="table" w:styleId="Tabelraster">
    <w:name w:val="Table Grid"/>
    <w:basedOn w:val="Standaardtabel"/>
    <w:uiPriority w:val="59"/>
    <w:rsid w:val="00046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9D6AF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D6A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179</Words>
  <Characters>987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ATScholen</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2016-06-30T07:29:00Z</dcterms:created>
  <dcterms:modified xsi:type="dcterms:W3CDTF">2016-06-30T07:55:00Z</dcterms:modified>
</cp:coreProperties>
</file>